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1589"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This Employment Agreement (the “</w:t>
      </w:r>
      <w:r w:rsidRPr="0062206F">
        <w:rPr>
          <w:rFonts w:ascii="Times New Roman" w:eastAsia="Times New Roman" w:hAnsi="Times New Roman" w:cs="Times New Roman"/>
          <w:b/>
          <w:bCs/>
          <w:kern w:val="0"/>
          <w14:ligatures w14:val="none"/>
        </w:rPr>
        <w:t>Agreement</w:t>
      </w:r>
      <w:r w:rsidRPr="0062206F">
        <w:rPr>
          <w:rFonts w:ascii="Times New Roman" w:eastAsia="Times New Roman" w:hAnsi="Times New Roman" w:cs="Times New Roman"/>
          <w:kern w:val="0"/>
          <w14:ligatures w14:val="none"/>
        </w:rPr>
        <w:t>”) is entered into as of [Date] (the “</w:t>
      </w:r>
      <w:r w:rsidRPr="0062206F">
        <w:rPr>
          <w:rFonts w:ascii="Times New Roman" w:eastAsia="Times New Roman" w:hAnsi="Times New Roman" w:cs="Times New Roman"/>
          <w:b/>
          <w:bCs/>
          <w:kern w:val="0"/>
          <w14:ligatures w14:val="none"/>
        </w:rPr>
        <w:t>Effective Date</w:t>
      </w:r>
      <w:r w:rsidRPr="0062206F">
        <w:rPr>
          <w:rFonts w:ascii="Times New Roman" w:eastAsia="Times New Roman" w:hAnsi="Times New Roman" w:cs="Times New Roman"/>
          <w:kern w:val="0"/>
          <w14:ligatures w14:val="none"/>
        </w:rPr>
        <w:t>”), by and between:</w:t>
      </w:r>
    </w:p>
    <w:p w14:paraId="47E10A67" w14:textId="27AF9746"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b/>
          <w:bCs/>
          <w:kern w:val="0"/>
          <w14:ligatures w14:val="none"/>
        </w:rPr>
        <w:t>Employer:</w:t>
      </w:r>
      <w:r w:rsidRPr="0062206F">
        <w:rPr>
          <w:rFonts w:ascii="Times New Roman" w:eastAsia="Times New Roman" w:hAnsi="Times New Roman" w:cs="Times New Roman"/>
          <w:kern w:val="0"/>
          <w14:ligatures w14:val="none"/>
        </w:rPr>
        <w:t xml:space="preserve"> [Company Name], a [State/Country] [corporation/LLC], with principal offices at [address] (“</w:t>
      </w:r>
      <w:r w:rsidRPr="0062206F">
        <w:rPr>
          <w:rFonts w:ascii="Times New Roman" w:eastAsia="Times New Roman" w:hAnsi="Times New Roman" w:cs="Times New Roman"/>
          <w:b/>
          <w:bCs/>
          <w:kern w:val="0"/>
          <w14:ligatures w14:val="none"/>
        </w:rPr>
        <w:t>Employer</w:t>
      </w:r>
      <w:r w:rsidRPr="0062206F">
        <w:rPr>
          <w:rFonts w:ascii="Times New Roman" w:eastAsia="Times New Roman" w:hAnsi="Times New Roman" w:cs="Times New Roman"/>
          <w:kern w:val="0"/>
          <w14:ligatures w14:val="none"/>
        </w:rPr>
        <w:t>”),</w:t>
      </w:r>
      <w:r w:rsidRPr="0062206F">
        <w:rPr>
          <w:rFonts w:ascii="Times New Roman" w:eastAsia="Times New Roman" w:hAnsi="Times New Roman" w:cs="Times New Roman"/>
          <w:kern w:val="0"/>
          <w14:ligatures w14:val="none"/>
        </w:rPr>
        <w:br/>
        <w:t>and</w:t>
      </w:r>
      <w:r w:rsidRPr="0062206F">
        <w:rPr>
          <w:rFonts w:ascii="Times New Roman" w:eastAsia="Times New Roman" w:hAnsi="Times New Roman" w:cs="Times New Roman"/>
          <w:kern w:val="0"/>
          <w14:ligatures w14:val="none"/>
        </w:rPr>
        <w:br/>
      </w:r>
      <w:r w:rsidRPr="0062206F">
        <w:rPr>
          <w:rFonts w:ascii="Times New Roman" w:eastAsia="Times New Roman" w:hAnsi="Times New Roman" w:cs="Times New Roman"/>
          <w:b/>
          <w:bCs/>
          <w:kern w:val="0"/>
          <w14:ligatures w14:val="none"/>
        </w:rPr>
        <w:t>Employee:</w:t>
      </w:r>
      <w:r w:rsidRPr="0062206F">
        <w:rPr>
          <w:rFonts w:ascii="Times New Roman" w:eastAsia="Times New Roman" w:hAnsi="Times New Roman" w:cs="Times New Roman"/>
          <w:kern w:val="0"/>
          <w14:ligatures w14:val="none"/>
        </w:rPr>
        <w:t xml:space="preserve"> [Employee Name], residing at [address] (“</w:t>
      </w:r>
      <w:r w:rsidRPr="0062206F">
        <w:rPr>
          <w:rFonts w:ascii="Times New Roman" w:eastAsia="Times New Roman" w:hAnsi="Times New Roman" w:cs="Times New Roman"/>
          <w:b/>
          <w:bCs/>
          <w:kern w:val="0"/>
          <w14:ligatures w14:val="none"/>
        </w:rPr>
        <w:t>Employee</w:t>
      </w:r>
      <w:r w:rsidRPr="0062206F">
        <w:rPr>
          <w:rFonts w:ascii="Times New Roman" w:eastAsia="Times New Roman" w:hAnsi="Times New Roman" w:cs="Times New Roman"/>
          <w:kern w:val="0"/>
          <w14:ligatures w14:val="none"/>
        </w:rPr>
        <w:t>”).</w:t>
      </w:r>
    </w:p>
    <w:p w14:paraId="1F58F9CC"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1. Position and Duties</w:t>
      </w:r>
    </w:p>
    <w:p w14:paraId="3373BB8F"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1.1 </w:t>
      </w:r>
      <w:r w:rsidRPr="0062206F">
        <w:rPr>
          <w:rFonts w:ascii="Times New Roman" w:eastAsia="Times New Roman" w:hAnsi="Times New Roman" w:cs="Times New Roman"/>
          <w:b/>
          <w:bCs/>
          <w:kern w:val="0"/>
          <w14:ligatures w14:val="none"/>
        </w:rPr>
        <w:t>Position.</w:t>
      </w:r>
      <w:r w:rsidRPr="0062206F">
        <w:rPr>
          <w:rFonts w:ascii="Times New Roman" w:eastAsia="Times New Roman" w:hAnsi="Times New Roman" w:cs="Times New Roman"/>
          <w:kern w:val="0"/>
          <w14:ligatures w14:val="none"/>
        </w:rPr>
        <w:t xml:space="preserve"> Employer hereby employs Employee in the position of </w:t>
      </w:r>
      <w:r w:rsidRPr="0062206F">
        <w:rPr>
          <w:rFonts w:ascii="Times New Roman" w:eastAsia="Times New Roman" w:hAnsi="Times New Roman" w:cs="Times New Roman"/>
          <w:b/>
          <w:bCs/>
          <w:kern w:val="0"/>
          <w14:ligatures w14:val="none"/>
        </w:rPr>
        <w:t>[Job Title]</w:t>
      </w:r>
      <w:r w:rsidRPr="0062206F">
        <w:rPr>
          <w:rFonts w:ascii="Times New Roman" w:eastAsia="Times New Roman" w:hAnsi="Times New Roman" w:cs="Times New Roman"/>
          <w:kern w:val="0"/>
          <w14:ligatures w14:val="none"/>
        </w:rPr>
        <w:t>.</w:t>
      </w:r>
    </w:p>
    <w:p w14:paraId="69F02B39" w14:textId="0F0D3132"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1.2 </w:t>
      </w:r>
      <w:r w:rsidRPr="0062206F">
        <w:rPr>
          <w:rFonts w:ascii="Times New Roman" w:eastAsia="Times New Roman" w:hAnsi="Times New Roman" w:cs="Times New Roman"/>
          <w:b/>
          <w:bCs/>
          <w:kern w:val="0"/>
          <w14:ligatures w14:val="none"/>
        </w:rPr>
        <w:t>Duties.</w:t>
      </w:r>
      <w:r w:rsidRPr="0062206F">
        <w:rPr>
          <w:rFonts w:ascii="Times New Roman" w:eastAsia="Times New Roman" w:hAnsi="Times New Roman" w:cs="Times New Roman"/>
          <w:kern w:val="0"/>
          <w14:ligatures w14:val="none"/>
        </w:rPr>
        <w:t xml:space="preserve"> Employee agrees to faithfully perform the duties customary for such position and any other duties reasonably assigned by Employer. Employee shall devote full working time and attention to Employer’s business and shall comply with all lawful policies and procedures.</w:t>
      </w:r>
    </w:p>
    <w:p w14:paraId="3DB72351"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2. Term of Employment</w:t>
      </w:r>
    </w:p>
    <w:p w14:paraId="6E38136F" w14:textId="5E4FFD60"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The employment relationship shall commence on the Effective Date and shall continue until terminated in accordance with Section 7 of this Agreement (the “</w:t>
      </w:r>
      <w:r w:rsidRPr="0062206F">
        <w:rPr>
          <w:rFonts w:ascii="Times New Roman" w:eastAsia="Times New Roman" w:hAnsi="Times New Roman" w:cs="Times New Roman"/>
          <w:b/>
          <w:bCs/>
          <w:kern w:val="0"/>
          <w14:ligatures w14:val="none"/>
        </w:rPr>
        <w:t>Term</w:t>
      </w:r>
      <w:r w:rsidRPr="0062206F">
        <w:rPr>
          <w:rFonts w:ascii="Times New Roman" w:eastAsia="Times New Roman" w:hAnsi="Times New Roman" w:cs="Times New Roman"/>
          <w:kern w:val="0"/>
          <w14:ligatures w14:val="none"/>
        </w:rPr>
        <w:t>”).</w:t>
      </w:r>
    </w:p>
    <w:p w14:paraId="784E834E"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3. Compensation</w:t>
      </w:r>
    </w:p>
    <w:p w14:paraId="77103C72"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3.1 </w:t>
      </w:r>
      <w:r w:rsidRPr="0062206F">
        <w:rPr>
          <w:rFonts w:ascii="Times New Roman" w:eastAsia="Times New Roman" w:hAnsi="Times New Roman" w:cs="Times New Roman"/>
          <w:b/>
          <w:bCs/>
          <w:kern w:val="0"/>
          <w14:ligatures w14:val="none"/>
        </w:rPr>
        <w:t>Salary.</w:t>
      </w:r>
      <w:r w:rsidRPr="0062206F">
        <w:rPr>
          <w:rFonts w:ascii="Times New Roman" w:eastAsia="Times New Roman" w:hAnsi="Times New Roman" w:cs="Times New Roman"/>
          <w:kern w:val="0"/>
          <w14:ligatures w14:val="none"/>
        </w:rPr>
        <w:t xml:space="preserve"> Employer shall pay Employee an annual salary of $[amount], payable in accordance with Employer’s standard payroll practices and subject to applicable tax withholdings.</w:t>
      </w:r>
    </w:p>
    <w:p w14:paraId="27B1425B" w14:textId="094ADE16"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3.2 </w:t>
      </w:r>
      <w:r w:rsidRPr="0062206F">
        <w:rPr>
          <w:rFonts w:ascii="Times New Roman" w:eastAsia="Times New Roman" w:hAnsi="Times New Roman" w:cs="Times New Roman"/>
          <w:b/>
          <w:bCs/>
          <w:kern w:val="0"/>
          <w14:ligatures w14:val="none"/>
        </w:rPr>
        <w:t>Bonus (if applicable).</w:t>
      </w:r>
      <w:r w:rsidRPr="0062206F">
        <w:rPr>
          <w:rFonts w:ascii="Times New Roman" w:eastAsia="Times New Roman" w:hAnsi="Times New Roman" w:cs="Times New Roman"/>
          <w:kern w:val="0"/>
          <w14:ligatures w14:val="none"/>
        </w:rPr>
        <w:t xml:space="preserve"> Employee may be eligible for a performance-based bonus as determined by Employer in its discretion.</w:t>
      </w:r>
    </w:p>
    <w:p w14:paraId="564B5D0C"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4. Benefits</w:t>
      </w:r>
    </w:p>
    <w:p w14:paraId="243D73D9"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4.1 </w:t>
      </w:r>
      <w:r w:rsidRPr="0062206F">
        <w:rPr>
          <w:rFonts w:ascii="Times New Roman" w:eastAsia="Times New Roman" w:hAnsi="Times New Roman" w:cs="Times New Roman"/>
          <w:b/>
          <w:bCs/>
          <w:kern w:val="0"/>
          <w14:ligatures w14:val="none"/>
        </w:rPr>
        <w:t>Benefits.</w:t>
      </w:r>
      <w:r w:rsidRPr="0062206F">
        <w:rPr>
          <w:rFonts w:ascii="Times New Roman" w:eastAsia="Times New Roman" w:hAnsi="Times New Roman" w:cs="Times New Roman"/>
          <w:kern w:val="0"/>
          <w14:ligatures w14:val="none"/>
        </w:rPr>
        <w:t xml:space="preserve"> Employee shall be entitled to participate in all employee benefit plans that Employer generally makes available to its employees, subject to the terms of such plans.</w:t>
      </w:r>
    </w:p>
    <w:p w14:paraId="50442823" w14:textId="772FB34D"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4.2 </w:t>
      </w:r>
      <w:r w:rsidRPr="0062206F">
        <w:rPr>
          <w:rFonts w:ascii="Times New Roman" w:eastAsia="Times New Roman" w:hAnsi="Times New Roman" w:cs="Times New Roman"/>
          <w:b/>
          <w:bCs/>
          <w:kern w:val="0"/>
          <w14:ligatures w14:val="none"/>
        </w:rPr>
        <w:t>Vacation and Leave.</w:t>
      </w:r>
      <w:r w:rsidRPr="0062206F">
        <w:rPr>
          <w:rFonts w:ascii="Times New Roman" w:eastAsia="Times New Roman" w:hAnsi="Times New Roman" w:cs="Times New Roman"/>
          <w:kern w:val="0"/>
          <w14:ligatures w14:val="none"/>
        </w:rPr>
        <w:t xml:space="preserve"> Employee shall be entitled to [number] days of paid vacation per year, in addition to recognized public holidays, and any other leave required by law.</w:t>
      </w:r>
    </w:p>
    <w:p w14:paraId="61C4AC2A"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5. Confidentiality and Intellectual Property</w:t>
      </w:r>
    </w:p>
    <w:p w14:paraId="510DC536"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5.1 </w:t>
      </w:r>
      <w:r w:rsidRPr="0062206F">
        <w:rPr>
          <w:rFonts w:ascii="Times New Roman" w:eastAsia="Times New Roman" w:hAnsi="Times New Roman" w:cs="Times New Roman"/>
          <w:b/>
          <w:bCs/>
          <w:kern w:val="0"/>
          <w14:ligatures w14:val="none"/>
        </w:rPr>
        <w:t>Confidential Information.</w:t>
      </w:r>
      <w:r w:rsidRPr="0062206F">
        <w:rPr>
          <w:rFonts w:ascii="Times New Roman" w:eastAsia="Times New Roman" w:hAnsi="Times New Roman" w:cs="Times New Roman"/>
          <w:kern w:val="0"/>
          <w14:ligatures w14:val="none"/>
        </w:rPr>
        <w:t xml:space="preserve"> Employee agrees not to disclose or use any confidential or proprietary information of Employer during or after employment, except as required in the performance of duties.</w:t>
      </w:r>
    </w:p>
    <w:p w14:paraId="58B1DDCD" w14:textId="2EC4DA70"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lastRenderedPageBreak/>
        <w:t xml:space="preserve">5.2 </w:t>
      </w:r>
      <w:r w:rsidRPr="0062206F">
        <w:rPr>
          <w:rFonts w:ascii="Times New Roman" w:eastAsia="Times New Roman" w:hAnsi="Times New Roman" w:cs="Times New Roman"/>
          <w:b/>
          <w:bCs/>
          <w:kern w:val="0"/>
          <w14:ligatures w14:val="none"/>
        </w:rPr>
        <w:t>Intellectual Property.</w:t>
      </w:r>
      <w:r w:rsidRPr="0062206F">
        <w:rPr>
          <w:rFonts w:ascii="Times New Roman" w:eastAsia="Times New Roman" w:hAnsi="Times New Roman" w:cs="Times New Roman"/>
          <w:kern w:val="0"/>
          <w14:ligatures w14:val="none"/>
        </w:rPr>
        <w:t xml:space="preserve"> Any inventions, works, or other intellectual property developed by Employee during employment that relate to Employer’s business shall be the sole property of Employer.</w:t>
      </w:r>
    </w:p>
    <w:p w14:paraId="3A96EAD3"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6. Non-Competition and Non-Solicitation (Optional)</w:t>
      </w:r>
    </w:p>
    <w:p w14:paraId="11D06E0F" w14:textId="48750091"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For a period of [6/12] months following termination, Employee agrees not to (a) engage in business activities competitive with Employer within [geographic scope], or (b) solicit Employer’s customers or employees. [Modify or delete based on local laws and enforceability.]</w:t>
      </w:r>
    </w:p>
    <w:p w14:paraId="041ADE24"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7. Termination</w:t>
      </w:r>
    </w:p>
    <w:p w14:paraId="15C8B065"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7.1 </w:t>
      </w:r>
      <w:r w:rsidRPr="0062206F">
        <w:rPr>
          <w:rFonts w:ascii="Times New Roman" w:eastAsia="Times New Roman" w:hAnsi="Times New Roman" w:cs="Times New Roman"/>
          <w:b/>
          <w:bCs/>
          <w:kern w:val="0"/>
          <w14:ligatures w14:val="none"/>
        </w:rPr>
        <w:t>At-Will Employment (if applicable).</w:t>
      </w:r>
      <w:r w:rsidRPr="0062206F">
        <w:rPr>
          <w:rFonts w:ascii="Times New Roman" w:eastAsia="Times New Roman" w:hAnsi="Times New Roman" w:cs="Times New Roman"/>
          <w:kern w:val="0"/>
          <w14:ligatures w14:val="none"/>
        </w:rPr>
        <w:t xml:space="preserve"> Employment is “at-will,” meaning either party may terminate at any time, with or without cause, upon [number] days’ written notice.</w:t>
      </w:r>
    </w:p>
    <w:p w14:paraId="4F23D7B3"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7.2 </w:t>
      </w:r>
      <w:r w:rsidRPr="0062206F">
        <w:rPr>
          <w:rFonts w:ascii="Times New Roman" w:eastAsia="Times New Roman" w:hAnsi="Times New Roman" w:cs="Times New Roman"/>
          <w:b/>
          <w:bCs/>
          <w:kern w:val="0"/>
          <w14:ligatures w14:val="none"/>
        </w:rPr>
        <w:t>Termination for Cause.</w:t>
      </w:r>
      <w:r w:rsidRPr="0062206F">
        <w:rPr>
          <w:rFonts w:ascii="Times New Roman" w:eastAsia="Times New Roman" w:hAnsi="Times New Roman" w:cs="Times New Roman"/>
          <w:kern w:val="0"/>
          <w14:ligatures w14:val="none"/>
        </w:rPr>
        <w:t xml:space="preserve"> Employer may terminate immediately for cause, including but not limited to gross misconduct, willful neglect of duties, or material breach of this Agreement.</w:t>
      </w:r>
    </w:p>
    <w:p w14:paraId="5FAAAE0D" w14:textId="509DB73F"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 xml:space="preserve">7.3 </w:t>
      </w:r>
      <w:r w:rsidRPr="0062206F">
        <w:rPr>
          <w:rFonts w:ascii="Times New Roman" w:eastAsia="Times New Roman" w:hAnsi="Times New Roman" w:cs="Times New Roman"/>
          <w:b/>
          <w:bCs/>
          <w:kern w:val="0"/>
          <w14:ligatures w14:val="none"/>
        </w:rPr>
        <w:t>Severance (if applicable).</w:t>
      </w:r>
      <w:r w:rsidRPr="0062206F">
        <w:rPr>
          <w:rFonts w:ascii="Times New Roman" w:eastAsia="Times New Roman" w:hAnsi="Times New Roman" w:cs="Times New Roman"/>
          <w:kern w:val="0"/>
          <w14:ligatures w14:val="none"/>
        </w:rPr>
        <w:t xml:space="preserve"> If Employer terminates without cause, Employee shall receive [amount/severance terms], subject to Employee signing a release of claims.</w:t>
      </w:r>
    </w:p>
    <w:p w14:paraId="31E401E3"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8. Governing Law</w:t>
      </w:r>
    </w:p>
    <w:p w14:paraId="30B526EC" w14:textId="165F4702"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This Agreement shall be governed by and construed under the laws of the State of [State], without regard to its conflict of law rules.</w:t>
      </w:r>
    </w:p>
    <w:p w14:paraId="30A2F697"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9. Entire Agreement</w:t>
      </w:r>
    </w:p>
    <w:p w14:paraId="419BBA29" w14:textId="55D3029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This Agreement constitutes the entire agreement between the parties with respect to Employee’s employment and supersedes any prior agreements or understandings.</w:t>
      </w:r>
    </w:p>
    <w:p w14:paraId="0E4186FF" w14:textId="77777777" w:rsidR="0062206F" w:rsidRPr="0062206F" w:rsidRDefault="0062206F" w:rsidP="006220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06F">
        <w:rPr>
          <w:rFonts w:ascii="Times New Roman" w:eastAsia="Times New Roman" w:hAnsi="Times New Roman" w:cs="Times New Roman"/>
          <w:b/>
          <w:bCs/>
          <w:kern w:val="0"/>
          <w:sz w:val="36"/>
          <w:szCs w:val="36"/>
          <w14:ligatures w14:val="none"/>
        </w:rPr>
        <w:t>10. Amendments</w:t>
      </w:r>
    </w:p>
    <w:p w14:paraId="17AC36B3" w14:textId="38DEF11A"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No amendment or modification of this Agreement shall be valid unless in writing and signed by both parties.</w:t>
      </w:r>
    </w:p>
    <w:p w14:paraId="44BB34EA"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b/>
          <w:bCs/>
          <w:kern w:val="0"/>
          <w14:ligatures w14:val="none"/>
        </w:rPr>
        <w:t>IN WITNESS WHEREOF</w:t>
      </w:r>
      <w:r w:rsidRPr="0062206F">
        <w:rPr>
          <w:rFonts w:ascii="Times New Roman" w:eastAsia="Times New Roman" w:hAnsi="Times New Roman" w:cs="Times New Roman"/>
          <w:kern w:val="0"/>
          <w14:ligatures w14:val="none"/>
        </w:rPr>
        <w:t>, the parties have executed this Employment Agreement as of the Effective Date.</w:t>
      </w:r>
    </w:p>
    <w:p w14:paraId="5CE9D537" w14:textId="77777777" w:rsidR="0062206F"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b/>
          <w:bCs/>
          <w:kern w:val="0"/>
          <w14:ligatures w14:val="none"/>
        </w:rPr>
        <w:t>Employer:</w:t>
      </w:r>
      <w:r w:rsidRPr="0062206F">
        <w:rPr>
          <w:rFonts w:ascii="Times New Roman" w:eastAsia="Times New Roman" w:hAnsi="Times New Roman" w:cs="Times New Roman"/>
          <w:kern w:val="0"/>
          <w14:ligatures w14:val="none"/>
        </w:rPr>
        <w:br/>
        <w:t>Signature: ___________________________</w:t>
      </w:r>
      <w:r w:rsidRPr="0062206F">
        <w:rPr>
          <w:rFonts w:ascii="Times New Roman" w:eastAsia="Times New Roman" w:hAnsi="Times New Roman" w:cs="Times New Roman"/>
          <w:kern w:val="0"/>
          <w14:ligatures w14:val="none"/>
        </w:rPr>
        <w:br/>
        <w:t>Name: ______________________________</w:t>
      </w:r>
      <w:r w:rsidRPr="0062206F">
        <w:rPr>
          <w:rFonts w:ascii="Times New Roman" w:eastAsia="Times New Roman" w:hAnsi="Times New Roman" w:cs="Times New Roman"/>
          <w:kern w:val="0"/>
          <w14:ligatures w14:val="none"/>
        </w:rPr>
        <w:br/>
        <w:t>Title: ______________________________</w:t>
      </w:r>
    </w:p>
    <w:p w14:paraId="1401F5D4" w14:textId="3A1C42DA" w:rsidR="00726A35" w:rsidRPr="0062206F" w:rsidRDefault="0062206F" w:rsidP="0062206F">
      <w:pPr>
        <w:spacing w:before="100" w:beforeAutospacing="1" w:after="100" w:afterAutospacing="1" w:line="240" w:lineRule="auto"/>
        <w:rPr>
          <w:rFonts w:ascii="Times New Roman" w:eastAsia="Times New Roman" w:hAnsi="Times New Roman" w:cs="Times New Roman"/>
          <w:kern w:val="0"/>
          <w14:ligatures w14:val="none"/>
        </w:rPr>
      </w:pPr>
      <w:r w:rsidRPr="0062206F">
        <w:rPr>
          <w:rFonts w:ascii="Times New Roman" w:eastAsia="Times New Roman" w:hAnsi="Times New Roman" w:cs="Times New Roman"/>
          <w:b/>
          <w:bCs/>
          <w:kern w:val="0"/>
          <w14:ligatures w14:val="none"/>
        </w:rPr>
        <w:lastRenderedPageBreak/>
        <w:t>Employee:</w:t>
      </w:r>
      <w:r w:rsidRPr="0062206F">
        <w:rPr>
          <w:rFonts w:ascii="Times New Roman" w:eastAsia="Times New Roman" w:hAnsi="Times New Roman" w:cs="Times New Roman"/>
          <w:kern w:val="0"/>
          <w14:ligatures w14:val="none"/>
        </w:rPr>
        <w:br/>
        <w:t>Signature: ___________________________</w:t>
      </w:r>
      <w:r w:rsidRPr="0062206F">
        <w:rPr>
          <w:rFonts w:ascii="Times New Roman" w:eastAsia="Times New Roman" w:hAnsi="Times New Roman" w:cs="Times New Roman"/>
          <w:kern w:val="0"/>
          <w14:ligatures w14:val="none"/>
        </w:rPr>
        <w:br/>
        <w:t>Name: ______________________________</w:t>
      </w:r>
    </w:p>
    <w:sectPr w:rsidR="00726A35" w:rsidRPr="006220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E041" w14:textId="77777777" w:rsidR="00DC64E8" w:rsidRDefault="00DC64E8" w:rsidP="005929A9">
      <w:pPr>
        <w:spacing w:after="0" w:line="240" w:lineRule="auto"/>
      </w:pPr>
      <w:r>
        <w:separator/>
      </w:r>
    </w:p>
  </w:endnote>
  <w:endnote w:type="continuationSeparator" w:id="0">
    <w:p w14:paraId="236CEEB4" w14:textId="77777777" w:rsidR="00DC64E8" w:rsidRDefault="00DC64E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49AE" w14:textId="77777777" w:rsidR="00DC64E8" w:rsidRDefault="00DC64E8" w:rsidP="005929A9">
      <w:pPr>
        <w:spacing w:after="0" w:line="240" w:lineRule="auto"/>
      </w:pPr>
      <w:r>
        <w:separator/>
      </w:r>
    </w:p>
  </w:footnote>
  <w:footnote w:type="continuationSeparator" w:id="0">
    <w:p w14:paraId="09428148" w14:textId="77777777" w:rsidR="00DC64E8" w:rsidRDefault="00DC64E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7162F796" w:rsidR="005929A9" w:rsidRPr="0062206F" w:rsidRDefault="0062206F" w:rsidP="0062206F">
    <w:pPr>
      <w:spacing w:before="100" w:beforeAutospacing="1" w:after="100" w:afterAutospacing="1" w:line="240" w:lineRule="auto"/>
      <w:jc w:val="center"/>
      <w:rPr>
        <w:rFonts w:ascii="Times New Roman" w:eastAsia="Times New Roman" w:hAnsi="Times New Roman" w:cs="Times New Roman"/>
        <w:kern w:val="0"/>
        <w14:ligatures w14:val="none"/>
      </w:rPr>
    </w:pPr>
    <w:r w:rsidRPr="0062206F">
      <w:rPr>
        <w:rFonts w:ascii="Times New Roman" w:eastAsia="Times New Roman" w:hAnsi="Times New Roman" w:cs="Times New Roman"/>
        <w:kern w:val="0"/>
        <w14:ligatures w14:val="none"/>
      </w:rPr>
      <w:t>EMPLOYMENT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2"/>
  </w:num>
  <w:num w:numId="2" w16cid:durableId="997804345">
    <w:abstractNumId w:val="1"/>
  </w:num>
  <w:num w:numId="3" w16cid:durableId="9935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1F74A4"/>
    <w:rsid w:val="002A1663"/>
    <w:rsid w:val="002C1913"/>
    <w:rsid w:val="00400625"/>
    <w:rsid w:val="00502F77"/>
    <w:rsid w:val="005119B8"/>
    <w:rsid w:val="005916FA"/>
    <w:rsid w:val="005929A9"/>
    <w:rsid w:val="0062206F"/>
    <w:rsid w:val="00646533"/>
    <w:rsid w:val="00672607"/>
    <w:rsid w:val="006D496E"/>
    <w:rsid w:val="006D7B6C"/>
    <w:rsid w:val="006F1CDA"/>
    <w:rsid w:val="0072026A"/>
    <w:rsid w:val="00726A35"/>
    <w:rsid w:val="00756E9B"/>
    <w:rsid w:val="00794E4C"/>
    <w:rsid w:val="007E20D4"/>
    <w:rsid w:val="009E101E"/>
    <w:rsid w:val="009F2DF8"/>
    <w:rsid w:val="00A064AD"/>
    <w:rsid w:val="00B637CF"/>
    <w:rsid w:val="00C11FC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2025-08-27T18:10:00Z</dcterms:created>
  <dcterms:modified xsi:type="dcterms:W3CDTF">2025-08-27T18:10:00Z</dcterms:modified>
</cp:coreProperties>
</file>