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9965" w14:textId="77777777"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 xml:space="preserve">This Release Agreement (the “Agreement”) is made and entered into as of </w:t>
      </w:r>
      <w:r w:rsidRPr="009F3C8C">
        <w:rPr>
          <w:rFonts w:ascii="Times New Roman" w:eastAsia="Times New Roman" w:hAnsi="Times New Roman" w:cs="Times New Roman"/>
          <w:b/>
          <w:bCs/>
          <w:i/>
          <w:iCs/>
          <w:kern w:val="0"/>
          <w14:ligatures w14:val="none"/>
        </w:rPr>
        <w:t>[Date]</w:t>
      </w:r>
      <w:r w:rsidRPr="009F3C8C">
        <w:rPr>
          <w:rFonts w:ascii="Times New Roman" w:eastAsia="Times New Roman" w:hAnsi="Times New Roman" w:cs="Times New Roman"/>
          <w:kern w:val="0"/>
          <w14:ligatures w14:val="none"/>
        </w:rPr>
        <w:t>, by and between:</w:t>
      </w:r>
    </w:p>
    <w:p w14:paraId="38D39F2B" w14:textId="77777777"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b/>
          <w:bCs/>
          <w:kern w:val="0"/>
          <w14:ligatures w14:val="none"/>
        </w:rPr>
        <w:t>Releasor:</w:t>
      </w:r>
      <w:r w:rsidRPr="009F3C8C">
        <w:rPr>
          <w:rFonts w:ascii="Times New Roman" w:eastAsia="Times New Roman" w:hAnsi="Times New Roman" w:cs="Times New Roman"/>
          <w:kern w:val="0"/>
          <w14:ligatures w14:val="none"/>
        </w:rPr>
        <w:t xml:space="preserve"> </w:t>
      </w:r>
      <w:r w:rsidRPr="009F3C8C">
        <w:rPr>
          <w:rFonts w:ascii="Times New Roman" w:eastAsia="Times New Roman" w:hAnsi="Times New Roman" w:cs="Times New Roman"/>
          <w:b/>
          <w:bCs/>
          <w:i/>
          <w:iCs/>
          <w:kern w:val="0"/>
          <w14:ligatures w14:val="none"/>
        </w:rPr>
        <w:t>[Name / Company]</w:t>
      </w:r>
      <w:r w:rsidRPr="009F3C8C">
        <w:rPr>
          <w:rFonts w:ascii="Times New Roman" w:eastAsia="Times New Roman" w:hAnsi="Times New Roman" w:cs="Times New Roman"/>
          <w:kern w:val="0"/>
          <w14:ligatures w14:val="none"/>
        </w:rPr>
        <w:t xml:space="preserve">, with an address at </w:t>
      </w:r>
      <w:r w:rsidRPr="009F3C8C">
        <w:rPr>
          <w:rFonts w:ascii="Times New Roman" w:eastAsia="Times New Roman" w:hAnsi="Times New Roman" w:cs="Times New Roman"/>
          <w:b/>
          <w:bCs/>
          <w:i/>
          <w:iCs/>
          <w:kern w:val="0"/>
          <w14:ligatures w14:val="none"/>
        </w:rPr>
        <w:t>[Address]</w:t>
      </w:r>
      <w:r w:rsidRPr="009F3C8C">
        <w:rPr>
          <w:rFonts w:ascii="Times New Roman" w:eastAsia="Times New Roman" w:hAnsi="Times New Roman" w:cs="Times New Roman"/>
          <w:kern w:val="0"/>
          <w14:ligatures w14:val="none"/>
        </w:rPr>
        <w:t xml:space="preserve"> (“Releasor”),</w:t>
      </w:r>
    </w:p>
    <w:p w14:paraId="298E088B" w14:textId="77777777"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and</w:t>
      </w:r>
    </w:p>
    <w:p w14:paraId="48EA80C1" w14:textId="77777777"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b/>
          <w:bCs/>
          <w:kern w:val="0"/>
          <w14:ligatures w14:val="none"/>
        </w:rPr>
        <w:t>Releasee:</w:t>
      </w:r>
      <w:r w:rsidRPr="009F3C8C">
        <w:rPr>
          <w:rFonts w:ascii="Times New Roman" w:eastAsia="Times New Roman" w:hAnsi="Times New Roman" w:cs="Times New Roman"/>
          <w:kern w:val="0"/>
          <w14:ligatures w14:val="none"/>
        </w:rPr>
        <w:t xml:space="preserve"> </w:t>
      </w:r>
      <w:r w:rsidRPr="009F3C8C">
        <w:rPr>
          <w:rFonts w:ascii="Times New Roman" w:eastAsia="Times New Roman" w:hAnsi="Times New Roman" w:cs="Times New Roman"/>
          <w:b/>
          <w:bCs/>
          <w:i/>
          <w:iCs/>
          <w:kern w:val="0"/>
          <w14:ligatures w14:val="none"/>
        </w:rPr>
        <w:t>[Name / Company]</w:t>
      </w:r>
      <w:r w:rsidRPr="009F3C8C">
        <w:rPr>
          <w:rFonts w:ascii="Times New Roman" w:eastAsia="Times New Roman" w:hAnsi="Times New Roman" w:cs="Times New Roman"/>
          <w:kern w:val="0"/>
          <w14:ligatures w14:val="none"/>
        </w:rPr>
        <w:t xml:space="preserve">, with an address at </w:t>
      </w:r>
      <w:r w:rsidRPr="009F3C8C">
        <w:rPr>
          <w:rFonts w:ascii="Times New Roman" w:eastAsia="Times New Roman" w:hAnsi="Times New Roman" w:cs="Times New Roman"/>
          <w:b/>
          <w:bCs/>
          <w:i/>
          <w:iCs/>
          <w:kern w:val="0"/>
          <w14:ligatures w14:val="none"/>
        </w:rPr>
        <w:t>[Address]</w:t>
      </w:r>
      <w:r w:rsidRPr="009F3C8C">
        <w:rPr>
          <w:rFonts w:ascii="Times New Roman" w:eastAsia="Times New Roman" w:hAnsi="Times New Roman" w:cs="Times New Roman"/>
          <w:kern w:val="0"/>
          <w14:ligatures w14:val="none"/>
        </w:rPr>
        <w:t xml:space="preserve"> (“Releasee”).</w:t>
      </w:r>
    </w:p>
    <w:p w14:paraId="0FF4F3E4" w14:textId="1D6159AB"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Releasor and Releasee may each be referred to as a “Party” and collectively as the “Parties.”</w:t>
      </w:r>
    </w:p>
    <w:p w14:paraId="433D20E2" w14:textId="77777777" w:rsidR="009F3C8C" w:rsidRPr="009F3C8C" w:rsidRDefault="009F3C8C" w:rsidP="009F3C8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F3C8C">
        <w:rPr>
          <w:rFonts w:ascii="Times New Roman" w:eastAsia="Times New Roman" w:hAnsi="Times New Roman" w:cs="Times New Roman"/>
          <w:b/>
          <w:bCs/>
          <w:kern w:val="0"/>
          <w:sz w:val="36"/>
          <w:szCs w:val="36"/>
          <w14:ligatures w14:val="none"/>
        </w:rPr>
        <w:t>1. Release of Claims</w:t>
      </w:r>
    </w:p>
    <w:p w14:paraId="36590591" w14:textId="366930FB"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 xml:space="preserve">In consideration of the promises, payments, or other consideration described in Section 2, Releasor, on behalf of itself and its affiliates, successors, assigns, officers, directors, employees, and agents, hereby fully and forever releases and discharges Releasee and its affiliates, successors, assigns, officers, directors, employees, and agents from any and all claims, demands, actions, liabilities, obligations, or causes of action of any kind, whether known or unknown, arising out of or relating to ___[describe subject matter, e.g., “the services agreement dated </w:t>
      </w:r>
      <w:r w:rsidRPr="009F3C8C">
        <w:rPr>
          <w:rFonts w:ascii="Times New Roman" w:eastAsia="Times New Roman" w:hAnsi="Times New Roman" w:cs="Times New Roman"/>
          <w:b/>
          <w:bCs/>
          <w:i/>
          <w:iCs/>
          <w:kern w:val="0"/>
          <w14:ligatures w14:val="none"/>
        </w:rPr>
        <w:t>” or “employment relationship”]</w:t>
      </w:r>
      <w:r w:rsidRPr="009F3C8C">
        <w:rPr>
          <w:rFonts w:ascii="Times New Roman" w:eastAsia="Times New Roman" w:hAnsi="Times New Roman" w:cs="Times New Roman"/>
          <w:kern w:val="0"/>
          <w14:ligatures w14:val="none"/>
        </w:rPr>
        <w:t>, up to and including the Effective Date of this Agreement.</w:t>
      </w:r>
    </w:p>
    <w:p w14:paraId="10376A2A" w14:textId="77777777" w:rsidR="009F3C8C" w:rsidRPr="009F3C8C" w:rsidRDefault="009F3C8C" w:rsidP="009F3C8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F3C8C">
        <w:rPr>
          <w:rFonts w:ascii="Times New Roman" w:eastAsia="Times New Roman" w:hAnsi="Times New Roman" w:cs="Times New Roman"/>
          <w:b/>
          <w:bCs/>
          <w:kern w:val="0"/>
          <w:sz w:val="36"/>
          <w:szCs w:val="36"/>
          <w14:ligatures w14:val="none"/>
        </w:rPr>
        <w:t>2. Consideration</w:t>
      </w:r>
    </w:p>
    <w:p w14:paraId="38F0829C" w14:textId="77777777"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As consideration for this Release, Releasee agrees to provide Releasor with the following:</w:t>
      </w:r>
    </w:p>
    <w:p w14:paraId="7DCF5ABB" w14:textId="77777777" w:rsidR="009F3C8C" w:rsidRPr="009F3C8C" w:rsidRDefault="009F3C8C" w:rsidP="009F3C8C">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b/>
          <w:bCs/>
          <w:i/>
          <w:iCs/>
          <w:kern w:val="0"/>
          <w14:ligatures w14:val="none"/>
        </w:rPr>
        <w:t>[Payment amount, forgiveness of debt, other consideration]</w:t>
      </w:r>
    </w:p>
    <w:p w14:paraId="16D8C3C1" w14:textId="77777777" w:rsidR="009F3C8C" w:rsidRPr="009F3C8C" w:rsidRDefault="009F3C8C" w:rsidP="009F3C8C">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 xml:space="preserve">Payment shall be made by </w:t>
      </w:r>
      <w:r w:rsidRPr="009F3C8C">
        <w:rPr>
          <w:rFonts w:ascii="Times New Roman" w:eastAsia="Times New Roman" w:hAnsi="Times New Roman" w:cs="Times New Roman"/>
          <w:b/>
          <w:bCs/>
          <w:i/>
          <w:iCs/>
          <w:kern w:val="0"/>
          <w14:ligatures w14:val="none"/>
        </w:rPr>
        <w:t>[date/method]</w:t>
      </w:r>
    </w:p>
    <w:p w14:paraId="1BB3D427" w14:textId="1069242F"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The Parties acknowledge that such consideration is adequate and sufficient.</w:t>
      </w:r>
    </w:p>
    <w:p w14:paraId="5CDE8F7E" w14:textId="77777777" w:rsidR="009F3C8C" w:rsidRPr="009F3C8C" w:rsidRDefault="009F3C8C" w:rsidP="009F3C8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F3C8C">
        <w:rPr>
          <w:rFonts w:ascii="Times New Roman" w:eastAsia="Times New Roman" w:hAnsi="Times New Roman" w:cs="Times New Roman"/>
          <w:b/>
          <w:bCs/>
          <w:kern w:val="0"/>
          <w:sz w:val="36"/>
          <w:szCs w:val="36"/>
          <w14:ligatures w14:val="none"/>
        </w:rPr>
        <w:t>3. No Admission of Liability</w:t>
      </w:r>
    </w:p>
    <w:p w14:paraId="192E52A5" w14:textId="31010262"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This Agreement does not constitute an admission by either Party of any wrongdoing, liability, or unlawful conduct.</w:t>
      </w:r>
    </w:p>
    <w:p w14:paraId="2125516B" w14:textId="77777777" w:rsidR="009F3C8C" w:rsidRPr="009F3C8C" w:rsidRDefault="009F3C8C" w:rsidP="009F3C8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F3C8C">
        <w:rPr>
          <w:rFonts w:ascii="Times New Roman" w:eastAsia="Times New Roman" w:hAnsi="Times New Roman" w:cs="Times New Roman"/>
          <w:b/>
          <w:bCs/>
          <w:kern w:val="0"/>
          <w:sz w:val="36"/>
          <w:szCs w:val="36"/>
          <w14:ligatures w14:val="none"/>
        </w:rPr>
        <w:t>4. Representations</w:t>
      </w:r>
    </w:p>
    <w:p w14:paraId="2FB148AB" w14:textId="77777777"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Each Party represents and warrants that:</w:t>
      </w:r>
    </w:p>
    <w:p w14:paraId="3F3D96F2" w14:textId="77777777" w:rsidR="009F3C8C" w:rsidRPr="009F3C8C" w:rsidRDefault="009F3C8C" w:rsidP="009F3C8C">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It has full power and authority to enter into this Agreement;</w:t>
      </w:r>
    </w:p>
    <w:p w14:paraId="38D49F0D" w14:textId="77777777" w:rsidR="009F3C8C" w:rsidRPr="009F3C8C" w:rsidRDefault="009F3C8C" w:rsidP="009F3C8C">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It has not assigned or transferred any of the claims being released;</w:t>
      </w:r>
    </w:p>
    <w:p w14:paraId="59D98799" w14:textId="22A07417" w:rsidR="009F3C8C" w:rsidRPr="009F3C8C" w:rsidRDefault="009F3C8C" w:rsidP="009F3C8C">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It has read and understands this Agreement and signs it voluntarily.</w:t>
      </w:r>
    </w:p>
    <w:p w14:paraId="0933D74C" w14:textId="77777777" w:rsidR="009F3C8C" w:rsidRPr="009F3C8C" w:rsidRDefault="009F3C8C" w:rsidP="009F3C8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F3C8C">
        <w:rPr>
          <w:rFonts w:ascii="Times New Roman" w:eastAsia="Times New Roman" w:hAnsi="Times New Roman" w:cs="Times New Roman"/>
          <w:b/>
          <w:bCs/>
          <w:kern w:val="0"/>
          <w:sz w:val="36"/>
          <w:szCs w:val="36"/>
          <w14:ligatures w14:val="none"/>
        </w:rPr>
        <w:t>5. Confidentiality (optional)</w:t>
      </w:r>
    </w:p>
    <w:p w14:paraId="6C536290" w14:textId="0961B5F0"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lastRenderedPageBreak/>
        <w:t>The Parties agree to keep the terms and existence of this Agreement confidential, except as required by law or as necessary to enforce its terms.</w:t>
      </w:r>
    </w:p>
    <w:p w14:paraId="55F914E3" w14:textId="77777777" w:rsidR="009F3C8C" w:rsidRPr="009F3C8C" w:rsidRDefault="009F3C8C" w:rsidP="009F3C8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F3C8C">
        <w:rPr>
          <w:rFonts w:ascii="Times New Roman" w:eastAsia="Times New Roman" w:hAnsi="Times New Roman" w:cs="Times New Roman"/>
          <w:b/>
          <w:bCs/>
          <w:kern w:val="0"/>
          <w:sz w:val="36"/>
          <w:szCs w:val="36"/>
          <w14:ligatures w14:val="none"/>
        </w:rPr>
        <w:t>6. Governing Law</w:t>
      </w:r>
    </w:p>
    <w:p w14:paraId="443EEFC7" w14:textId="43A920D7"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 xml:space="preserve">This Agreement shall be governed by and construed in accordance with the laws of the State of </w:t>
      </w:r>
      <w:r w:rsidRPr="009F3C8C">
        <w:rPr>
          <w:rFonts w:ascii="Times New Roman" w:eastAsia="Times New Roman" w:hAnsi="Times New Roman" w:cs="Times New Roman"/>
          <w:b/>
          <w:bCs/>
          <w:i/>
          <w:iCs/>
          <w:kern w:val="0"/>
          <w14:ligatures w14:val="none"/>
        </w:rPr>
        <w:t>[State]</w:t>
      </w:r>
      <w:r w:rsidRPr="009F3C8C">
        <w:rPr>
          <w:rFonts w:ascii="Times New Roman" w:eastAsia="Times New Roman" w:hAnsi="Times New Roman" w:cs="Times New Roman"/>
          <w:kern w:val="0"/>
          <w14:ligatures w14:val="none"/>
        </w:rPr>
        <w:t>.</w:t>
      </w:r>
    </w:p>
    <w:p w14:paraId="3D8188B9" w14:textId="77777777" w:rsidR="009F3C8C" w:rsidRPr="009F3C8C" w:rsidRDefault="009F3C8C" w:rsidP="009F3C8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F3C8C">
        <w:rPr>
          <w:rFonts w:ascii="Times New Roman" w:eastAsia="Times New Roman" w:hAnsi="Times New Roman" w:cs="Times New Roman"/>
          <w:b/>
          <w:bCs/>
          <w:kern w:val="0"/>
          <w:sz w:val="36"/>
          <w:szCs w:val="36"/>
          <w14:ligatures w14:val="none"/>
        </w:rPr>
        <w:t>7. Entire Agreement</w:t>
      </w:r>
    </w:p>
    <w:p w14:paraId="62F06A92" w14:textId="6284D4B3"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This Agreement constitutes the entire agreement between the Parties with respect to the subject matter herein and supersedes all prior or contemporaneous agreements or understandings.</w:t>
      </w:r>
    </w:p>
    <w:p w14:paraId="3C356138" w14:textId="77777777" w:rsidR="009F3C8C" w:rsidRPr="009F3C8C" w:rsidRDefault="009F3C8C" w:rsidP="009F3C8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F3C8C">
        <w:rPr>
          <w:rFonts w:ascii="Times New Roman" w:eastAsia="Times New Roman" w:hAnsi="Times New Roman" w:cs="Times New Roman"/>
          <w:b/>
          <w:bCs/>
          <w:kern w:val="0"/>
          <w:sz w:val="36"/>
          <w:szCs w:val="36"/>
          <w14:ligatures w14:val="none"/>
        </w:rPr>
        <w:t>8. Severability</w:t>
      </w:r>
    </w:p>
    <w:p w14:paraId="25D91382" w14:textId="1CD76E9C"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If any provision of this Agreement is found invalid or unenforceable, the remaining provisions shall continue in full force and effect.</w:t>
      </w:r>
    </w:p>
    <w:p w14:paraId="13CE2657" w14:textId="77777777" w:rsidR="009F3C8C" w:rsidRPr="009F3C8C" w:rsidRDefault="009F3C8C" w:rsidP="009F3C8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3C8C">
        <w:rPr>
          <w:rFonts w:ascii="Times New Roman" w:eastAsia="Times New Roman" w:hAnsi="Times New Roman" w:cs="Times New Roman"/>
          <w:b/>
          <w:bCs/>
          <w:kern w:val="0"/>
          <w:sz w:val="27"/>
          <w:szCs w:val="27"/>
          <w14:ligatures w14:val="none"/>
        </w:rPr>
        <w:t>Signatures</w:t>
      </w:r>
    </w:p>
    <w:p w14:paraId="66A18F5A" w14:textId="77777777" w:rsidR="009F3C8C"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b/>
          <w:bCs/>
          <w:kern w:val="0"/>
          <w14:ligatures w14:val="none"/>
        </w:rPr>
        <w:t>Releasor:</w:t>
      </w:r>
      <w:r w:rsidRPr="009F3C8C">
        <w:rPr>
          <w:rFonts w:ascii="Times New Roman" w:eastAsia="Times New Roman" w:hAnsi="Times New Roman" w:cs="Times New Roman"/>
          <w:kern w:val="0"/>
          <w14:ligatures w14:val="none"/>
        </w:rPr>
        <w:br/>
        <w:t>Signature: ___________________________</w:t>
      </w:r>
      <w:r w:rsidRPr="009F3C8C">
        <w:rPr>
          <w:rFonts w:ascii="Times New Roman" w:eastAsia="Times New Roman" w:hAnsi="Times New Roman" w:cs="Times New Roman"/>
          <w:kern w:val="0"/>
          <w14:ligatures w14:val="none"/>
        </w:rPr>
        <w:br/>
        <w:t>Name: ______________________________</w:t>
      </w:r>
      <w:r w:rsidRPr="009F3C8C">
        <w:rPr>
          <w:rFonts w:ascii="Times New Roman" w:eastAsia="Times New Roman" w:hAnsi="Times New Roman" w:cs="Times New Roman"/>
          <w:kern w:val="0"/>
          <w14:ligatures w14:val="none"/>
        </w:rPr>
        <w:br/>
        <w:t>Title (if applicable): __________________</w:t>
      </w:r>
      <w:r w:rsidRPr="009F3C8C">
        <w:rPr>
          <w:rFonts w:ascii="Times New Roman" w:eastAsia="Times New Roman" w:hAnsi="Times New Roman" w:cs="Times New Roman"/>
          <w:kern w:val="0"/>
          <w14:ligatures w14:val="none"/>
        </w:rPr>
        <w:br/>
        <w:t>Date: ______________________________</w:t>
      </w:r>
    </w:p>
    <w:p w14:paraId="1401F5D4" w14:textId="01776A1C" w:rsidR="00726A35" w:rsidRPr="009F3C8C" w:rsidRDefault="009F3C8C" w:rsidP="009F3C8C">
      <w:pPr>
        <w:spacing w:before="100" w:beforeAutospacing="1" w:after="100" w:afterAutospacing="1" w:line="240" w:lineRule="auto"/>
        <w:rPr>
          <w:rFonts w:ascii="Times New Roman" w:eastAsia="Times New Roman" w:hAnsi="Times New Roman" w:cs="Times New Roman"/>
          <w:kern w:val="0"/>
          <w14:ligatures w14:val="none"/>
        </w:rPr>
      </w:pPr>
      <w:r w:rsidRPr="009F3C8C">
        <w:rPr>
          <w:rFonts w:ascii="Times New Roman" w:eastAsia="Times New Roman" w:hAnsi="Times New Roman" w:cs="Times New Roman"/>
          <w:b/>
          <w:bCs/>
          <w:kern w:val="0"/>
          <w14:ligatures w14:val="none"/>
        </w:rPr>
        <w:t>Releasee:</w:t>
      </w:r>
      <w:r w:rsidRPr="009F3C8C">
        <w:rPr>
          <w:rFonts w:ascii="Times New Roman" w:eastAsia="Times New Roman" w:hAnsi="Times New Roman" w:cs="Times New Roman"/>
          <w:kern w:val="0"/>
          <w14:ligatures w14:val="none"/>
        </w:rPr>
        <w:br/>
        <w:t>Signature: ___________________________</w:t>
      </w:r>
      <w:r w:rsidRPr="009F3C8C">
        <w:rPr>
          <w:rFonts w:ascii="Times New Roman" w:eastAsia="Times New Roman" w:hAnsi="Times New Roman" w:cs="Times New Roman"/>
          <w:kern w:val="0"/>
          <w14:ligatures w14:val="none"/>
        </w:rPr>
        <w:br/>
        <w:t>Name: ______________________________</w:t>
      </w:r>
      <w:r w:rsidRPr="009F3C8C">
        <w:rPr>
          <w:rFonts w:ascii="Times New Roman" w:eastAsia="Times New Roman" w:hAnsi="Times New Roman" w:cs="Times New Roman"/>
          <w:kern w:val="0"/>
          <w14:ligatures w14:val="none"/>
        </w:rPr>
        <w:br/>
        <w:t>Title (if applicable): __________________</w:t>
      </w:r>
      <w:r w:rsidRPr="009F3C8C">
        <w:rPr>
          <w:rFonts w:ascii="Times New Roman" w:eastAsia="Times New Roman" w:hAnsi="Times New Roman" w:cs="Times New Roman"/>
          <w:kern w:val="0"/>
          <w14:ligatures w14:val="none"/>
        </w:rPr>
        <w:br/>
        <w:t>Date: ______________________________</w:t>
      </w:r>
    </w:p>
    <w:sectPr w:rsidR="00726A35" w:rsidRPr="009F3C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6277" w14:textId="77777777" w:rsidR="004902AE" w:rsidRDefault="004902AE" w:rsidP="005929A9">
      <w:pPr>
        <w:spacing w:after="0" w:line="240" w:lineRule="auto"/>
      </w:pPr>
      <w:r>
        <w:separator/>
      </w:r>
    </w:p>
  </w:endnote>
  <w:endnote w:type="continuationSeparator" w:id="0">
    <w:p w14:paraId="7D894EC1" w14:textId="77777777" w:rsidR="004902AE" w:rsidRDefault="004902AE"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2FCC7" w14:textId="77777777" w:rsidR="004902AE" w:rsidRDefault="004902AE" w:rsidP="005929A9">
      <w:pPr>
        <w:spacing w:after="0" w:line="240" w:lineRule="auto"/>
      </w:pPr>
      <w:r>
        <w:separator/>
      </w:r>
    </w:p>
  </w:footnote>
  <w:footnote w:type="continuationSeparator" w:id="0">
    <w:p w14:paraId="123E0643" w14:textId="77777777" w:rsidR="004902AE" w:rsidRDefault="004902AE"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7B24" w14:textId="5A8256D3" w:rsidR="0040426D" w:rsidRPr="009F3C8C" w:rsidRDefault="009F3C8C" w:rsidP="009F3C8C">
    <w:pPr>
      <w:spacing w:before="100" w:beforeAutospacing="1" w:after="100" w:afterAutospacing="1" w:line="240" w:lineRule="auto"/>
      <w:jc w:val="center"/>
      <w:rPr>
        <w:rFonts w:ascii="Times New Roman" w:eastAsia="Times New Roman" w:hAnsi="Times New Roman" w:cs="Times New Roman"/>
        <w:kern w:val="0"/>
        <w14:ligatures w14:val="none"/>
      </w:rPr>
    </w:pPr>
    <w:r w:rsidRPr="009F3C8C">
      <w:rPr>
        <w:rFonts w:ascii="Times New Roman" w:eastAsia="Times New Roman" w:hAnsi="Times New Roman" w:cs="Times New Roman"/>
        <w:kern w:val="0"/>
        <w14:ligatures w14:val="none"/>
      </w:rPr>
      <w:t>RELEASE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F37"/>
    <w:multiLevelType w:val="multilevel"/>
    <w:tmpl w:val="D1A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34798"/>
    <w:multiLevelType w:val="multilevel"/>
    <w:tmpl w:val="8E08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21EF"/>
    <w:multiLevelType w:val="multilevel"/>
    <w:tmpl w:val="2D9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E1977"/>
    <w:multiLevelType w:val="multilevel"/>
    <w:tmpl w:val="25A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E5E5C"/>
    <w:multiLevelType w:val="multilevel"/>
    <w:tmpl w:val="566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304E0"/>
    <w:multiLevelType w:val="multilevel"/>
    <w:tmpl w:val="610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F476E"/>
    <w:multiLevelType w:val="multilevel"/>
    <w:tmpl w:val="38D0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22502"/>
    <w:multiLevelType w:val="multilevel"/>
    <w:tmpl w:val="DCA6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C4650"/>
    <w:multiLevelType w:val="multilevel"/>
    <w:tmpl w:val="6D4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97FEA"/>
    <w:multiLevelType w:val="multilevel"/>
    <w:tmpl w:val="0F50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B00EE"/>
    <w:multiLevelType w:val="multilevel"/>
    <w:tmpl w:val="C508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D4E95"/>
    <w:multiLevelType w:val="multilevel"/>
    <w:tmpl w:val="007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C6FC2"/>
    <w:multiLevelType w:val="multilevel"/>
    <w:tmpl w:val="6614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83D0E"/>
    <w:multiLevelType w:val="multilevel"/>
    <w:tmpl w:val="0F0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25389"/>
    <w:multiLevelType w:val="multilevel"/>
    <w:tmpl w:val="1126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E5673"/>
    <w:multiLevelType w:val="multilevel"/>
    <w:tmpl w:val="5DD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D744F"/>
    <w:multiLevelType w:val="multilevel"/>
    <w:tmpl w:val="79C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E0C31"/>
    <w:multiLevelType w:val="multilevel"/>
    <w:tmpl w:val="C026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96290"/>
    <w:multiLevelType w:val="multilevel"/>
    <w:tmpl w:val="03F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D79F2"/>
    <w:multiLevelType w:val="multilevel"/>
    <w:tmpl w:val="1AD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C762E"/>
    <w:multiLevelType w:val="multilevel"/>
    <w:tmpl w:val="1C5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232A3"/>
    <w:multiLevelType w:val="multilevel"/>
    <w:tmpl w:val="88D6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93852"/>
    <w:multiLevelType w:val="multilevel"/>
    <w:tmpl w:val="DD90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B7C15"/>
    <w:multiLevelType w:val="multilevel"/>
    <w:tmpl w:val="F40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840F2"/>
    <w:multiLevelType w:val="multilevel"/>
    <w:tmpl w:val="A4A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9045A"/>
    <w:multiLevelType w:val="multilevel"/>
    <w:tmpl w:val="2F8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963E4"/>
    <w:multiLevelType w:val="multilevel"/>
    <w:tmpl w:val="C31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859C9"/>
    <w:multiLevelType w:val="multilevel"/>
    <w:tmpl w:val="91A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86A40"/>
    <w:multiLevelType w:val="multilevel"/>
    <w:tmpl w:val="A87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D7633"/>
    <w:multiLevelType w:val="multilevel"/>
    <w:tmpl w:val="92F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06731"/>
    <w:multiLevelType w:val="multilevel"/>
    <w:tmpl w:val="03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73E14"/>
    <w:multiLevelType w:val="multilevel"/>
    <w:tmpl w:val="74A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1522A"/>
    <w:multiLevelType w:val="multilevel"/>
    <w:tmpl w:val="B19C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3344C"/>
    <w:multiLevelType w:val="multilevel"/>
    <w:tmpl w:val="253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1187D"/>
    <w:multiLevelType w:val="multilevel"/>
    <w:tmpl w:val="718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17B38"/>
    <w:multiLevelType w:val="multilevel"/>
    <w:tmpl w:val="B03C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37"/>
  </w:num>
  <w:num w:numId="2" w16cid:durableId="997804345">
    <w:abstractNumId w:val="32"/>
  </w:num>
  <w:num w:numId="3" w16cid:durableId="993526803">
    <w:abstractNumId w:val="29"/>
  </w:num>
  <w:num w:numId="4" w16cid:durableId="674041481">
    <w:abstractNumId w:val="14"/>
  </w:num>
  <w:num w:numId="5" w16cid:durableId="1460686067">
    <w:abstractNumId w:val="17"/>
  </w:num>
  <w:num w:numId="6" w16cid:durableId="514199563">
    <w:abstractNumId w:val="25"/>
  </w:num>
  <w:num w:numId="7" w16cid:durableId="872768334">
    <w:abstractNumId w:val="30"/>
  </w:num>
  <w:num w:numId="8" w16cid:durableId="1726103718">
    <w:abstractNumId w:val="36"/>
  </w:num>
  <w:num w:numId="9" w16cid:durableId="1929385040">
    <w:abstractNumId w:val="35"/>
  </w:num>
  <w:num w:numId="10" w16cid:durableId="1293485354">
    <w:abstractNumId w:val="33"/>
  </w:num>
  <w:num w:numId="11" w16cid:durableId="250430218">
    <w:abstractNumId w:val="24"/>
  </w:num>
  <w:num w:numId="12" w16cid:durableId="1162233952">
    <w:abstractNumId w:val="3"/>
  </w:num>
  <w:num w:numId="13" w16cid:durableId="1323007097">
    <w:abstractNumId w:val="23"/>
  </w:num>
  <w:num w:numId="14" w16cid:durableId="1842309751">
    <w:abstractNumId w:val="0"/>
  </w:num>
  <w:num w:numId="15" w16cid:durableId="593363791">
    <w:abstractNumId w:val="20"/>
  </w:num>
  <w:num w:numId="16" w16cid:durableId="753011667">
    <w:abstractNumId w:val="5"/>
  </w:num>
  <w:num w:numId="17" w16cid:durableId="621811604">
    <w:abstractNumId w:val="27"/>
  </w:num>
  <w:num w:numId="18" w16cid:durableId="295380695">
    <w:abstractNumId w:val="16"/>
  </w:num>
  <w:num w:numId="19" w16cid:durableId="1319385239">
    <w:abstractNumId w:val="15"/>
  </w:num>
  <w:num w:numId="20" w16cid:durableId="928347897">
    <w:abstractNumId w:val="19"/>
  </w:num>
  <w:num w:numId="21" w16cid:durableId="438187715">
    <w:abstractNumId w:val="4"/>
  </w:num>
  <w:num w:numId="22" w16cid:durableId="1930115774">
    <w:abstractNumId w:val="11"/>
  </w:num>
  <w:num w:numId="23" w16cid:durableId="1601837803">
    <w:abstractNumId w:val="21"/>
  </w:num>
  <w:num w:numId="24" w16cid:durableId="1690252171">
    <w:abstractNumId w:val="6"/>
  </w:num>
  <w:num w:numId="25" w16cid:durableId="1833595121">
    <w:abstractNumId w:val="2"/>
  </w:num>
  <w:num w:numId="26" w16cid:durableId="1846822481">
    <w:abstractNumId w:val="12"/>
  </w:num>
  <w:num w:numId="27" w16cid:durableId="2037461106">
    <w:abstractNumId w:val="31"/>
  </w:num>
  <w:num w:numId="28" w16cid:durableId="145175091">
    <w:abstractNumId w:val="10"/>
  </w:num>
  <w:num w:numId="29" w16cid:durableId="670764147">
    <w:abstractNumId w:val="38"/>
  </w:num>
  <w:num w:numId="30" w16cid:durableId="548930">
    <w:abstractNumId w:val="18"/>
  </w:num>
  <w:num w:numId="31" w16cid:durableId="529878423">
    <w:abstractNumId w:val="34"/>
  </w:num>
  <w:num w:numId="32" w16cid:durableId="116871973">
    <w:abstractNumId w:val="28"/>
  </w:num>
  <w:num w:numId="33" w16cid:durableId="1446074322">
    <w:abstractNumId w:val="1"/>
  </w:num>
  <w:num w:numId="34" w16cid:durableId="173033530">
    <w:abstractNumId w:val="26"/>
  </w:num>
  <w:num w:numId="35" w16cid:durableId="1310936710">
    <w:abstractNumId w:val="13"/>
  </w:num>
  <w:num w:numId="36" w16cid:durableId="833766930">
    <w:abstractNumId w:val="9"/>
  </w:num>
  <w:num w:numId="37" w16cid:durableId="483739318">
    <w:abstractNumId w:val="8"/>
  </w:num>
  <w:num w:numId="38" w16cid:durableId="1129975492">
    <w:abstractNumId w:val="22"/>
  </w:num>
  <w:num w:numId="39" w16cid:durableId="332612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017A55"/>
    <w:rsid w:val="00090545"/>
    <w:rsid w:val="001F74A4"/>
    <w:rsid w:val="00231216"/>
    <w:rsid w:val="00234168"/>
    <w:rsid w:val="002A1663"/>
    <w:rsid w:val="002C1913"/>
    <w:rsid w:val="00400625"/>
    <w:rsid w:val="0040426D"/>
    <w:rsid w:val="00441137"/>
    <w:rsid w:val="0045359D"/>
    <w:rsid w:val="004902AE"/>
    <w:rsid w:val="004C04B7"/>
    <w:rsid w:val="00502F77"/>
    <w:rsid w:val="005119B8"/>
    <w:rsid w:val="005307A4"/>
    <w:rsid w:val="005342EE"/>
    <w:rsid w:val="005916FA"/>
    <w:rsid w:val="005929A9"/>
    <w:rsid w:val="0062206F"/>
    <w:rsid w:val="00646533"/>
    <w:rsid w:val="00672607"/>
    <w:rsid w:val="006C76F8"/>
    <w:rsid w:val="006D496E"/>
    <w:rsid w:val="006D7B6C"/>
    <w:rsid w:val="006F0FDC"/>
    <w:rsid w:val="006F1CDA"/>
    <w:rsid w:val="0070147E"/>
    <w:rsid w:val="0072026A"/>
    <w:rsid w:val="00726A35"/>
    <w:rsid w:val="00756E9B"/>
    <w:rsid w:val="00760FAB"/>
    <w:rsid w:val="00794E4C"/>
    <w:rsid w:val="007C1A50"/>
    <w:rsid w:val="007E20D4"/>
    <w:rsid w:val="00814B08"/>
    <w:rsid w:val="008D6EE5"/>
    <w:rsid w:val="009E101E"/>
    <w:rsid w:val="009F2DF8"/>
    <w:rsid w:val="009F3C8C"/>
    <w:rsid w:val="00A064AD"/>
    <w:rsid w:val="00B41DED"/>
    <w:rsid w:val="00B450B7"/>
    <w:rsid w:val="00C11FCD"/>
    <w:rsid w:val="00C27C8C"/>
    <w:rsid w:val="00C9036E"/>
    <w:rsid w:val="00CB77C0"/>
    <w:rsid w:val="00CC0A2E"/>
    <w:rsid w:val="00CE7A37"/>
    <w:rsid w:val="00D343BF"/>
    <w:rsid w:val="00D978CE"/>
    <w:rsid w:val="00DC64E8"/>
    <w:rsid w:val="00EC41FD"/>
    <w:rsid w:val="00ED4172"/>
    <w:rsid w:val="00EE2EE5"/>
    <w:rsid w:val="00F147CF"/>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2025-08-28T12:14:00Z</dcterms:created>
  <dcterms:modified xsi:type="dcterms:W3CDTF">2025-08-28T12:14:00Z</dcterms:modified>
</cp:coreProperties>
</file>